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D6" w:rsidRDefault="001E40D6" w:rsidP="001E40D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1E40D6" w:rsidRDefault="001E40D6" w:rsidP="001E40D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1E40D6" w:rsidRDefault="001E40D6" w:rsidP="001E4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3F62A0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  </w:t>
      </w:r>
    </w:p>
    <w:p w:rsidR="000C0284" w:rsidRPr="000C0284" w:rsidRDefault="003F62A0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УЧЕБНОЙ ПРАКТИКИ УП 1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ПМ 01 «Подготовительно-сварочные работы и контроль качества сварных швов после сварки»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профессии: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15.01.05 «Сварщик (ручной и частично механизированной сварки (наплавки)»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1E4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Нальчик 202</w:t>
      </w:r>
      <w:r w:rsidR="001E4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Look w:val="04A0" w:firstRow="1" w:lastRow="0" w:firstColumn="1" w:lastColumn="0" w:noHBand="0" w:noVBand="1"/>
      </w:tblPr>
      <w:tblGrid>
        <w:gridCol w:w="5652"/>
        <w:gridCol w:w="3703"/>
      </w:tblGrid>
      <w:tr w:rsidR="000C0284" w:rsidRPr="000C0284" w:rsidTr="000C0284">
        <w:trPr>
          <w:trHeight w:val="1097"/>
          <w:tblCellSpacing w:w="0" w:type="dxa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Рассмотрена на заседании ЦМК общепрофессиональных дисциплин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_____ от _____ 2025г.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Председатель: _____________ /С.В. Свиридова/</w:t>
            </w:r>
          </w:p>
        </w:tc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УМК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«КБАДК»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С.Ю.Какулина</w:t>
            </w:r>
            <w:proofErr w:type="spellEnd"/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7426" w:rsidRDefault="000C0284" w:rsidP="00177426">
      <w:pPr>
        <w:jc w:val="both"/>
        <w:rPr>
          <w:rFonts w:ascii="Times New Roman" w:hAnsi="Times New Roman" w:cs="Times New Roman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</w:t>
      </w:r>
      <w:r w:rsidR="00765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практики УП </w:t>
      </w:r>
      <w:r w:rsidR="00931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ПМ 01 «Подготовительно-сварочные работы и контроль качества сварных швов после сварки» входит в профессиональный цикл под индексом </w:t>
      </w:r>
      <w:r w:rsidR="0017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П.01 </w:t>
      </w:r>
      <w:r w:rsidR="00177426">
        <w:rPr>
          <w:rFonts w:ascii="Times New Roman" w:hAnsi="Times New Roman" w:cs="Times New Roman"/>
        </w:rPr>
        <w:t xml:space="preserve">по профессии </w:t>
      </w:r>
      <w:r w:rsidR="0017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177426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177426">
        <w:rPr>
          <w:rFonts w:ascii="Times New Roman" w:eastAsia="Times New Roman" w:hAnsi="Times New Roman" w:cs="Times New Roman"/>
        </w:rPr>
        <w:t>№ 163-о/д от 17.09.25г</w:t>
      </w:r>
      <w:r w:rsidR="00177426">
        <w:rPr>
          <w:rFonts w:ascii="Times New Roman" w:hAnsi="Times New Roman" w:cs="Times New Roman"/>
        </w:rPr>
        <w:t>.)</w:t>
      </w:r>
    </w:p>
    <w:p w:rsidR="000C0284" w:rsidRPr="000C0284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Свиридова Т.В, преподаватель специальных дисциплин</w:t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Рецензент(ы):</w:t>
      </w:r>
    </w:p>
    <w:p w:rsidR="006F68B5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F68B5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44"/>
        <w:gridCol w:w="797"/>
      </w:tblGrid>
      <w:tr w:rsidR="009F73A0" w:rsidRPr="000C0284" w:rsidTr="00105197">
        <w:tc>
          <w:tcPr>
            <w:tcW w:w="704" w:type="dxa"/>
          </w:tcPr>
          <w:p w:rsidR="009F73A0" w:rsidRPr="000C0284" w:rsidRDefault="009F73A0" w:rsidP="000C02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hideMark/>
          </w:tcPr>
          <w:p w:rsidR="009F73A0" w:rsidRDefault="009F73A0" w:rsidP="000C02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667B08" w:rsidRPr="000C0284" w:rsidRDefault="00667B08" w:rsidP="000C02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hideMark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</w:tc>
      </w:tr>
      <w:tr w:rsidR="009F73A0" w:rsidRPr="000C0284" w:rsidTr="00105197">
        <w:tc>
          <w:tcPr>
            <w:tcW w:w="704" w:type="dxa"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4" w:type="dxa"/>
            <w:hideMark/>
          </w:tcPr>
          <w:p w:rsidR="009F73A0" w:rsidRPr="005C752C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Общая характеристика программы учебной практики</w:t>
            </w:r>
            <w:r w:rsidR="005C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……………………..</w:t>
            </w:r>
          </w:p>
        </w:tc>
        <w:tc>
          <w:tcPr>
            <w:tcW w:w="797" w:type="dxa"/>
            <w:hideMark/>
          </w:tcPr>
          <w:p w:rsidR="009F73A0" w:rsidRPr="00667B08" w:rsidRDefault="009F73A0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6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73A0" w:rsidRPr="000C0284" w:rsidTr="00105197">
        <w:tc>
          <w:tcPr>
            <w:tcW w:w="704" w:type="dxa"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4" w:type="dxa"/>
            <w:hideMark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практики</w:t>
            </w:r>
            <w:r w:rsidR="005C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</w:p>
        </w:tc>
        <w:tc>
          <w:tcPr>
            <w:tcW w:w="797" w:type="dxa"/>
            <w:hideMark/>
          </w:tcPr>
          <w:p w:rsidR="009F73A0" w:rsidRPr="00667B08" w:rsidRDefault="009F73A0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67B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6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73A0" w:rsidRPr="000C0284" w:rsidTr="00105197">
        <w:trPr>
          <w:trHeight w:val="251"/>
        </w:trPr>
        <w:tc>
          <w:tcPr>
            <w:tcW w:w="704" w:type="dxa"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4" w:type="dxa"/>
            <w:hideMark/>
          </w:tcPr>
          <w:p w:rsidR="009F73A0" w:rsidRPr="000C0284" w:rsidRDefault="009F73A0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практики</w:t>
            </w:r>
            <w:r w:rsidR="005C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797" w:type="dxa"/>
            <w:hideMark/>
          </w:tcPr>
          <w:p w:rsidR="009F73A0" w:rsidRPr="00667B08" w:rsidRDefault="009A6328" w:rsidP="009F73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9F73A0" w:rsidRPr="0066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1DB9" w:rsidRPr="000C0284" w:rsidTr="00105197">
        <w:tc>
          <w:tcPr>
            <w:tcW w:w="704" w:type="dxa"/>
          </w:tcPr>
          <w:p w:rsidR="00DB1DB9" w:rsidRDefault="00DB1DB9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4" w:type="dxa"/>
          </w:tcPr>
          <w:p w:rsidR="00DB1DB9" w:rsidRPr="00DB1DB9" w:rsidRDefault="00DB1DB9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и оценка результатов освоения программы учебной практики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…………</w:t>
            </w:r>
          </w:p>
        </w:tc>
        <w:tc>
          <w:tcPr>
            <w:tcW w:w="797" w:type="dxa"/>
          </w:tcPr>
          <w:p w:rsidR="00DB1DB9" w:rsidRPr="00667B08" w:rsidRDefault="00DB1DB9" w:rsidP="000C02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04A77" w:rsidRPr="000C0284" w:rsidTr="00105197">
        <w:tc>
          <w:tcPr>
            <w:tcW w:w="70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="0082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(аттестационный лист)</w:t>
            </w:r>
            <w:r w:rsidR="005C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………………………………………...</w:t>
            </w:r>
          </w:p>
        </w:tc>
        <w:tc>
          <w:tcPr>
            <w:tcW w:w="797" w:type="dxa"/>
          </w:tcPr>
          <w:p w:rsidR="00504A77" w:rsidRPr="00667B08" w:rsidRDefault="00C209FB" w:rsidP="009A63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7B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9A6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04A77" w:rsidRPr="000C0284" w:rsidTr="00105197">
        <w:tc>
          <w:tcPr>
            <w:tcW w:w="70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  <w:r w:rsidR="0082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2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 w:rsidR="0082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C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………………………………………….</w:t>
            </w:r>
          </w:p>
        </w:tc>
        <w:tc>
          <w:tcPr>
            <w:tcW w:w="797" w:type="dxa"/>
          </w:tcPr>
          <w:p w:rsidR="00504A77" w:rsidRPr="00667B08" w:rsidRDefault="00C209FB" w:rsidP="009A63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7B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9A6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04A77" w:rsidRPr="000C0284" w:rsidTr="00105197">
        <w:tc>
          <w:tcPr>
            <w:tcW w:w="70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504A77" w:rsidRDefault="00504A77" w:rsidP="000C02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="00C20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 внесения изменений)</w:t>
            </w:r>
            <w:r w:rsidR="005C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797" w:type="dxa"/>
          </w:tcPr>
          <w:p w:rsidR="00504A77" w:rsidRPr="00667B08" w:rsidRDefault="00C209FB" w:rsidP="009A63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7B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9A6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7426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774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keepNext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C97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Общая характеристика программы учебной практики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 Область применения программы </w:t>
      </w:r>
    </w:p>
    <w:p w:rsidR="000C0284" w:rsidRPr="000C0284" w:rsidRDefault="000C0284" w:rsidP="000C0284">
      <w:pPr>
        <w:spacing w:after="20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учебной практики УП1</w:t>
      </w:r>
      <w:r w:rsidR="004E1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ПМ 01 «Подготовительно-сварочные работы и контроль качества сварных швов после сварки»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76433)) в части освоения основного вида профессиональной деятельности (ВПД): «выполнение подготовительных, сборочных операций перед сваркой и контроль сварных соединений» и соответствующих общих (ОК) и профессиональных компетенций (ПК) </w:t>
      </w:r>
    </w:p>
    <w:p w:rsidR="00837D44" w:rsidRDefault="00837D44" w:rsidP="001F5972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Цель и </w:t>
      </w:r>
      <w:r w:rsidR="001F597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="00996A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F597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837D44" w:rsidRPr="004D2EFE" w:rsidRDefault="00837D44" w:rsidP="00837D44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20693">
        <w:rPr>
          <w:rFonts w:ascii="Times New Roman" w:eastAsia="Times New Roman" w:hAnsi="Times New Roman" w:cs="Times New Roman"/>
          <w:sz w:val="24"/>
          <w:szCs w:val="24"/>
        </w:rPr>
        <w:t>Основная цель учебной практики ~ первое погружение в профессиональную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>деятельность, формирование на начальном этапе профессиональных компетенций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EFE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837D44" w:rsidRPr="00442CB4" w:rsidRDefault="00837D44" w:rsidP="00837D4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</w:p>
    <w:p w:rsidR="00837D44" w:rsidRPr="00F33681" w:rsidRDefault="00837D44" w:rsidP="00837D44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3368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1.2.</w:t>
      </w:r>
      <w:r w:rsidR="00F33681" w:rsidRPr="00F3368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3368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Перечень ВПД и 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618"/>
      </w:tblGrid>
      <w:tr w:rsidR="00837D44" w:rsidRPr="00442CB4" w:rsidTr="00EF3A72">
        <w:tc>
          <w:tcPr>
            <w:tcW w:w="1021" w:type="dxa"/>
          </w:tcPr>
          <w:p w:rsidR="00837D44" w:rsidRPr="00017E1B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618" w:type="dxa"/>
          </w:tcPr>
          <w:p w:rsidR="00837D44" w:rsidRPr="00017E1B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37D44" w:rsidRPr="00442CB4" w:rsidTr="00EF3A72">
        <w:tc>
          <w:tcPr>
            <w:tcW w:w="1021" w:type="dxa"/>
          </w:tcPr>
          <w:p w:rsidR="00837D44" w:rsidRPr="00017E1B" w:rsidRDefault="00837D44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ВПД 1</w:t>
            </w:r>
          </w:p>
        </w:tc>
        <w:tc>
          <w:tcPr>
            <w:tcW w:w="8618" w:type="dxa"/>
          </w:tcPr>
          <w:p w:rsidR="00837D44" w:rsidRPr="00017E1B" w:rsidRDefault="00837D44" w:rsidP="00837D4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подготовительных, сборочных операций перед сваркой и контроль сварных соединений</w:t>
            </w:r>
          </w:p>
        </w:tc>
      </w:tr>
      <w:tr w:rsidR="00EF3A72" w:rsidRPr="00442CB4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</w:tr>
      <w:tr w:rsidR="00EF3A72" w:rsidRPr="00442CB4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</w:tr>
      <w:tr w:rsidR="00EF3A72" w:rsidRPr="00442CB4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</w:tr>
      <w:tr w:rsidR="00EF3A72" w:rsidRPr="00442CB4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  <w:r w:rsidRPr="00E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F3A72" w:rsidRPr="00442CB4" w:rsidTr="00EF3A72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72" w:rsidRPr="00EC6E1F" w:rsidRDefault="00EF3A72" w:rsidP="00EF3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</w:tbl>
    <w:p w:rsidR="00837D44" w:rsidRPr="00442CB4" w:rsidRDefault="00837D44" w:rsidP="00837D4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0284" w:rsidRPr="000C0284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Требования к результатам освоения учебной практики,</w:t>
      </w:r>
    </w:p>
    <w:p w:rsidR="000C0284" w:rsidRPr="000C0284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прохождения учебной практики УП1в рамках профессионального модуля ПМ 01 «Подготовительно-сварочные работы и контроль качества сварных швов после сварки»: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9"/>
        <w:gridCol w:w="8096"/>
      </w:tblGrid>
      <w:tr w:rsidR="000C0284" w:rsidRPr="000C0284" w:rsidTr="00C4792B">
        <w:trPr>
          <w:trHeight w:val="267"/>
          <w:tblCellSpacing w:w="0" w:type="dxa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ознакомления с конструкторской и производственно-технологической документацией по сварке выбора пространственного положения сварного шва для сварки элементов конструкции (изделий, узлов, деталей) сборки элементов конструкции (изделий, узлов, деталей) под сварку с применением сборочных приспособлений,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сборки элементов конструкции (изделия, узлы, детали) под сварку на прихватках зачистки ручным или механизированным инструментом элементов конструкции (изделия, узлы, детали) под сварку;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зачистки ручным или механизированным инструментом сварных швов после сварки;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удаления ручным или механизированным инструментом поверхностных дефектов (поры, шлаковые включения, подрезы, брызги металла, наплывы и т.д.) 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0C0284" w:rsidRPr="000C0284" w:rsidTr="00C4792B">
        <w:trPr>
          <w:trHeight w:val="692"/>
          <w:tblCellSpacing w:w="0" w:type="dxa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деталей);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сварку;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устранения дефектов сварных швов; 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технической эксплуатации электроустановок;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</w:tc>
      </w:tr>
    </w:tbl>
    <w:p w:rsidR="000C0284" w:rsidRPr="000C0284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03B90"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Количество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на освоение программы учебной практики: 144 час.</w:t>
      </w:r>
    </w:p>
    <w:p w:rsidR="000C0284" w:rsidRPr="000C0284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792B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479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526B" w:rsidRDefault="009D526B" w:rsidP="009D526B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lastRenderedPageBreak/>
        <w:t>2. Структура и содержание программы учебной практики</w:t>
      </w:r>
      <w:r>
        <w:rPr>
          <w:rFonts w:ascii="Times New Roman" w:hAnsi="Times New Roman" w:cs="Times New Roman"/>
          <w:b/>
        </w:rPr>
        <w:t xml:space="preserve"> УП 01</w:t>
      </w:r>
    </w:p>
    <w:p w:rsidR="009D526B" w:rsidRDefault="009D526B" w:rsidP="009D526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учебной практики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095"/>
        <w:gridCol w:w="2410"/>
        <w:gridCol w:w="1418"/>
        <w:gridCol w:w="1417"/>
        <w:gridCol w:w="1843"/>
      </w:tblGrid>
      <w:tr w:rsidR="00A63313" w:rsidTr="00D323B9">
        <w:trPr>
          <w:trHeight w:val="262"/>
        </w:trPr>
        <w:tc>
          <w:tcPr>
            <w:tcW w:w="1276" w:type="dxa"/>
            <w:vMerge w:val="restart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13" w:rsidRPr="00A63313" w:rsidRDefault="00A63313" w:rsidP="00A633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63313">
              <w:rPr>
                <w:rFonts w:ascii="Times New Roman" w:hAnsi="Times New Roman" w:cs="Times New Roman"/>
                <w:bCs/>
              </w:rPr>
              <w:t>ПМ, в рамках которого проводится практика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63313" w:rsidTr="00D323B9">
        <w:trPr>
          <w:trHeight w:val="77"/>
        </w:trPr>
        <w:tc>
          <w:tcPr>
            <w:tcW w:w="1276" w:type="dxa"/>
            <w:vMerge/>
            <w:vAlign w:val="center"/>
            <w:hideMark/>
          </w:tcPr>
          <w:p w:rsidR="00A6331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1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6331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63313" w:rsidRDefault="00A63313" w:rsidP="00A6331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vAlign w:val="center"/>
            <w:hideMark/>
          </w:tcPr>
          <w:p w:rsidR="00A63313" w:rsidRDefault="00A63313" w:rsidP="00A633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="00723C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ч.</w:t>
            </w:r>
          </w:p>
        </w:tc>
      </w:tr>
      <w:tr w:rsidR="00A63313" w:rsidTr="00E53156">
        <w:trPr>
          <w:trHeight w:val="260"/>
        </w:trPr>
        <w:tc>
          <w:tcPr>
            <w:tcW w:w="1276" w:type="dxa"/>
            <w:shd w:val="clear" w:color="auto" w:fill="auto"/>
            <w:vAlign w:val="bottom"/>
          </w:tcPr>
          <w:p w:rsidR="00A63313" w:rsidRPr="00E624E3" w:rsidRDefault="00A63313" w:rsidP="00A63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:rsidR="00A63313" w:rsidRPr="00E624E3" w:rsidRDefault="00A63313" w:rsidP="00A63313">
            <w:pPr>
              <w:rPr>
                <w:rFonts w:ascii="Times New Roman" w:hAnsi="Times New Roman" w:cs="Times New Roman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01 «Подготовительно-сварочные работы и контроль качества сварных швов после сварки»</w:t>
            </w:r>
          </w:p>
        </w:tc>
        <w:tc>
          <w:tcPr>
            <w:tcW w:w="2410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3313" w:rsidTr="00E53156">
        <w:trPr>
          <w:trHeight w:val="264"/>
        </w:trPr>
        <w:tc>
          <w:tcPr>
            <w:tcW w:w="1276" w:type="dxa"/>
            <w:vMerge w:val="restart"/>
            <w:vAlign w:val="bottom"/>
          </w:tcPr>
          <w:p w:rsidR="00A6331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994">
              <w:rPr>
                <w:rFonts w:ascii="Times New Roman" w:hAnsi="Times New Roman" w:cs="Times New Roman"/>
              </w:rPr>
              <w:t>ПК 1.1.</w:t>
            </w:r>
          </w:p>
          <w:p w:rsidR="00A63313" w:rsidRPr="00433994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994">
              <w:rPr>
                <w:rFonts w:ascii="Times New Roman" w:hAnsi="Times New Roman" w:cs="Times New Roman"/>
              </w:rPr>
              <w:t>ПК 1.2.</w:t>
            </w:r>
          </w:p>
          <w:p w:rsidR="00A63313" w:rsidRPr="00433994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994">
              <w:rPr>
                <w:rFonts w:ascii="Times New Roman" w:hAnsi="Times New Roman" w:cs="Times New Roman"/>
              </w:rPr>
              <w:t>ПК 1.3.</w:t>
            </w:r>
          </w:p>
          <w:p w:rsidR="00A63313" w:rsidRPr="00433994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994">
              <w:rPr>
                <w:rFonts w:ascii="Times New Roman" w:hAnsi="Times New Roman" w:cs="Times New Roman"/>
              </w:rPr>
              <w:t>ПК 1.4.</w:t>
            </w:r>
          </w:p>
          <w:p w:rsidR="00A63313" w:rsidRPr="00E624E3" w:rsidRDefault="00A63313" w:rsidP="00A633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994">
              <w:rPr>
                <w:rFonts w:ascii="Times New Roman" w:hAnsi="Times New Roman" w:cs="Times New Roman"/>
              </w:rPr>
              <w:t>ПК 1.5.</w:t>
            </w:r>
          </w:p>
        </w:tc>
        <w:tc>
          <w:tcPr>
            <w:tcW w:w="6095" w:type="dxa"/>
            <w:vAlign w:val="bottom"/>
          </w:tcPr>
          <w:p w:rsidR="00A63313" w:rsidRPr="00E624E3" w:rsidRDefault="00A63313" w:rsidP="00A63313">
            <w:pPr>
              <w:rPr>
                <w:rFonts w:ascii="Times New Roman" w:hAnsi="Times New Roman" w:cs="Times New Roman"/>
              </w:rPr>
            </w:pPr>
            <w:r w:rsidRPr="00E624E3">
              <w:rPr>
                <w:rFonts w:ascii="Times New Roman" w:hAnsi="Times New Roman" w:cs="Times New Roman"/>
              </w:rPr>
              <w:t>МДК 01.01</w:t>
            </w:r>
            <w:r>
              <w:rPr>
                <w:rFonts w:ascii="Times New Roman" w:hAnsi="Times New Roman" w:cs="Times New Roman"/>
              </w:rPr>
              <w:t>.</w:t>
            </w:r>
            <w:r w:rsidRPr="00E624E3">
              <w:rPr>
                <w:rFonts w:ascii="Times New Roman" w:hAnsi="Times New Roman" w:cs="Times New Roman"/>
              </w:rPr>
              <w:t>Технология производства сварных конструкций</w:t>
            </w:r>
          </w:p>
        </w:tc>
        <w:tc>
          <w:tcPr>
            <w:tcW w:w="2410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418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A63313" w:rsidRDefault="00BE5CD0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A63313" w:rsidRDefault="00BE5CD0" w:rsidP="00A633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A63313" w:rsidTr="00E53156">
        <w:trPr>
          <w:trHeight w:val="214"/>
        </w:trPr>
        <w:tc>
          <w:tcPr>
            <w:tcW w:w="1276" w:type="dxa"/>
            <w:vMerge/>
            <w:vAlign w:val="bottom"/>
          </w:tcPr>
          <w:p w:rsidR="00A63313" w:rsidRPr="00E624E3" w:rsidRDefault="00A63313" w:rsidP="00A63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Align w:val="bottom"/>
          </w:tcPr>
          <w:p w:rsidR="00A63313" w:rsidRPr="00E624E3" w:rsidRDefault="00A63313" w:rsidP="00A63313">
            <w:pPr>
              <w:rPr>
                <w:rFonts w:ascii="Times New Roman" w:hAnsi="Times New Roman" w:cs="Times New Roman"/>
              </w:rPr>
            </w:pPr>
            <w:r w:rsidRPr="00E624E3">
              <w:rPr>
                <w:rFonts w:ascii="Times New Roman" w:hAnsi="Times New Roman" w:cs="Times New Roman"/>
              </w:rPr>
              <w:t>МДК 01.02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24E3">
              <w:rPr>
                <w:rFonts w:ascii="Times New Roman" w:hAnsi="Times New Roman" w:cs="Times New Roman"/>
              </w:rPr>
              <w:t>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410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418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A63313" w:rsidRDefault="00A63313" w:rsidP="00A633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54134C" w:rsidTr="00E53156">
        <w:trPr>
          <w:trHeight w:val="236"/>
        </w:trPr>
        <w:tc>
          <w:tcPr>
            <w:tcW w:w="1276" w:type="dxa"/>
          </w:tcPr>
          <w:p w:rsidR="0054134C" w:rsidRDefault="0054134C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54134C" w:rsidRDefault="0054134C" w:rsidP="00541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2410" w:type="dxa"/>
          </w:tcPr>
          <w:p w:rsidR="0054134C" w:rsidRDefault="0054134C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54134C" w:rsidRDefault="0054134C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54134C" w:rsidRDefault="0054134C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54134C" w:rsidRDefault="0054134C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3313" w:rsidTr="00E53156">
        <w:trPr>
          <w:trHeight w:val="236"/>
        </w:trPr>
        <w:tc>
          <w:tcPr>
            <w:tcW w:w="1276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  <w:hideMark/>
          </w:tcPr>
          <w:p w:rsidR="00A63313" w:rsidRDefault="00A63313" w:rsidP="00541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A63313" w:rsidRDefault="00A63313" w:rsidP="00A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</w:tbl>
    <w:p w:rsidR="009D526B" w:rsidRDefault="009D526B" w:rsidP="009D526B">
      <w:pPr>
        <w:rPr>
          <w:rFonts w:ascii="Times New Roman" w:hAnsi="Times New Roman" w:cs="Times New Roman"/>
          <w:b/>
        </w:rPr>
      </w:pPr>
    </w:p>
    <w:p w:rsidR="00944F7E" w:rsidRDefault="00944F7E" w:rsidP="00944F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2.2. С</w:t>
      </w:r>
      <w:r w:rsidRPr="000F7B6B">
        <w:rPr>
          <w:rFonts w:ascii="Times New Roman" w:hAnsi="Times New Roman" w:cs="Times New Roman"/>
          <w:b/>
        </w:rPr>
        <w:t>одержание программы учебной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9D526B" w:rsidRPr="009A1473" w:rsidTr="00D323B9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9A1473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9D526B" w:rsidRPr="009A1473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9D526B" w:rsidRPr="009A1473" w:rsidTr="00D323B9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9A1473" w:rsidRDefault="009D526B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9D526B" w:rsidRPr="009A1473" w:rsidTr="00D323B9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F56CAE" w:rsidRDefault="001F366A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01 «Подготовительно-сварочные работы и контроль качества сварных швов после сварки»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6B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9A1473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D761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</w:tr>
      <w:tr w:rsidR="009D526B" w:rsidRPr="009A1473" w:rsidTr="00D323B9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442CB4" w:rsidRDefault="009D526B" w:rsidP="001F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E8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F366A" w:rsidRPr="001F36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</w:t>
            </w:r>
            <w:r w:rsidR="001F36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1F366A" w:rsidRPr="001F36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производства сварных конструкций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6B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6B" w:rsidRPr="006D7617" w:rsidRDefault="009D526B" w:rsidP="00D323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автотранспортных средств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7E" w:rsidRPr="00F56CA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Pr="00944F7E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F7E">
              <w:rPr>
                <w:rFonts w:ascii="Times New Roman" w:eastAsia="Times New Roman" w:hAnsi="Times New Roman" w:cs="Times New Roman"/>
                <w:lang w:eastAsia="ru-RU"/>
              </w:rPr>
              <w:t>ПК 1.1.</w:t>
            </w:r>
          </w:p>
          <w:p w:rsidR="00944F7E" w:rsidRPr="00944F7E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F7E">
              <w:rPr>
                <w:rFonts w:ascii="Times New Roman" w:eastAsia="Times New Roman" w:hAnsi="Times New Roman" w:cs="Times New Roman"/>
                <w:lang w:eastAsia="ru-RU"/>
              </w:rPr>
              <w:t>ПК 1.2.</w:t>
            </w:r>
          </w:p>
          <w:p w:rsidR="00944F7E" w:rsidRPr="00944F7E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F7E">
              <w:rPr>
                <w:rFonts w:ascii="Times New Roman" w:eastAsia="Times New Roman" w:hAnsi="Times New Roman" w:cs="Times New Roman"/>
                <w:lang w:eastAsia="ru-RU"/>
              </w:rPr>
              <w:t>ПК 1.3.</w:t>
            </w:r>
          </w:p>
          <w:p w:rsidR="00944F7E" w:rsidRPr="00944F7E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F7E">
              <w:rPr>
                <w:rFonts w:ascii="Times New Roman" w:eastAsia="Times New Roman" w:hAnsi="Times New Roman" w:cs="Times New Roman"/>
                <w:lang w:eastAsia="ru-RU"/>
              </w:rPr>
              <w:t>ПК 1.4.</w:t>
            </w:r>
          </w:p>
          <w:p w:rsidR="00944F7E" w:rsidRPr="009A1473" w:rsidRDefault="00944F7E" w:rsidP="00944F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F7E">
              <w:rPr>
                <w:rFonts w:ascii="Times New Roman" w:eastAsia="Times New Roman" w:hAnsi="Times New Roman" w:cs="Times New Roman"/>
                <w:lang w:eastAsia="ru-RU"/>
              </w:rPr>
              <w:t>ПК 1.5.</w:t>
            </w: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1.Инструктаж по организации рабочего места и безопасности труда.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Разделка кромок под сварку.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Разметка при помощи линейки, угольника, циркуля, по шаблону.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Разметка при помощи лазерных ручных инструментов (нивелир, уровень).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Очистка поверхности пластин металлической щеткой, опиливание ребер и плоскостей пластин, опиливание труб.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F7E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F56CAE" w:rsidRDefault="00944F7E" w:rsidP="00FC0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Измерение параметров подготовки кромок под сварку с применением измерительного инструмента сварщика (шаблоны).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F7E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E" w:rsidRPr="009A1473" w:rsidRDefault="00944F7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366A" w:rsidRPr="009A1473" w:rsidTr="00D323B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66A" w:rsidRDefault="001F366A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6A" w:rsidRPr="00F56CAE" w:rsidRDefault="00F26458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6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Измерение параметров сборки элементов конструкций под сварку с применением измерительного инструмента сварщика (шаблоны).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66A" w:rsidRDefault="00851AF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6A" w:rsidRPr="009A1473" w:rsidRDefault="001F366A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1AFD" w:rsidRPr="009A147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851AFD" w:rsidRPr="009A1473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Форма аттестации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FD" w:rsidRPr="009A1473" w:rsidRDefault="003C0F50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Дифференцированный</w:t>
            </w:r>
            <w:r w:rsidR="00723CBF">
              <w:rPr>
                <w:bCs/>
                <w:sz w:val="22"/>
                <w:szCs w:val="22"/>
              </w:rPr>
              <w:t xml:space="preserve"> зачет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AFD" w:rsidRDefault="00851AF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FD" w:rsidRPr="009A1473" w:rsidRDefault="00851AFD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8D5" w:rsidRPr="009A147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AD28D5" w:rsidRPr="009A147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9A1473" w:rsidRDefault="00AD28D5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8D5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9A147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8D5" w:rsidRPr="009A1473" w:rsidTr="00AD28D5">
        <w:tc>
          <w:tcPr>
            <w:tcW w:w="39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28D5" w:rsidRPr="00A124E3" w:rsidRDefault="00AD28D5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4E3">
              <w:rPr>
                <w:sz w:val="22"/>
                <w:szCs w:val="22"/>
              </w:rPr>
              <w:t>МДК 01.02</w:t>
            </w:r>
            <w:r w:rsidRPr="00A124E3">
              <w:t xml:space="preserve"> </w:t>
            </w:r>
            <w:r w:rsidRPr="00A124E3">
              <w:rPr>
                <w:sz w:val="22"/>
                <w:szCs w:val="22"/>
              </w:rPr>
              <w:t>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8D5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D5" w:rsidRPr="009A1473" w:rsidRDefault="00AD28D5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AD28D5" w:rsidRDefault="00A75AAE" w:rsidP="00D323B9">
            <w:pPr>
              <w:pStyle w:val="2262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AD28D5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97296A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1. </w:t>
            </w:r>
            <w:r w:rsidRPr="00AD28D5">
              <w:rPr>
                <w:color w:val="000000"/>
              </w:rPr>
              <w:t xml:space="preserve">Наложение прихваток. Прихватка пластин толщиной 2, 3 и 4 мм. Прихватка пластин толщиной до 1 мм с </w:t>
            </w:r>
            <w:r w:rsidR="0097296A">
              <w:rPr>
                <w:color w:val="000000"/>
              </w:rPr>
              <w:t>от</w:t>
            </w:r>
            <w:r w:rsidR="0097296A" w:rsidRPr="00AD28D5">
              <w:rPr>
                <w:color w:val="000000"/>
              </w:rPr>
              <w:t>бортовкой</w:t>
            </w:r>
            <w:r w:rsidRPr="00AD28D5">
              <w:rPr>
                <w:color w:val="000000"/>
              </w:rPr>
              <w:t xml:space="preserve"> кромок.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AAE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A75AAE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A75AAE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1.3.</w:t>
            </w:r>
          </w:p>
          <w:p w:rsidR="00A75AAE" w:rsidRDefault="00A75AAE" w:rsidP="00A75A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1.4.</w:t>
            </w:r>
          </w:p>
          <w:p w:rsidR="00A75AAE" w:rsidRPr="009A1473" w:rsidRDefault="00A75AAE" w:rsidP="00A75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 1.5.</w:t>
            </w: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A75AAE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AD2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Сборка деталей в приспособлениях. Контроль качества сборки под сварку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A75AAE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D2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Визуальный контроль качества сварных соединений невооружённым глазом и с применением оптических инструментов (луп, эндоскопо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4. </w:t>
            </w:r>
            <w:r w:rsidRPr="00AD28D5">
              <w:rPr>
                <w:color w:val="000000"/>
              </w:rPr>
              <w:t>Измерительный контроль качества сборки плоских элементов с применением измерительного инструмента.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5. </w:t>
            </w:r>
            <w:r w:rsidRPr="00AD28D5">
              <w:rPr>
                <w:color w:val="000000"/>
              </w:rPr>
              <w:t>Стыковые, угловые, тавровые сварные соединения.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D323B9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6. </w:t>
            </w:r>
            <w:r w:rsidRPr="00AD28D5">
              <w:rPr>
                <w:color w:val="000000"/>
              </w:rPr>
              <w:t>Измерительный контроль качества параметров сварных швов и размеров поверхностных дефектов на металле и в сварном шве на плоских элементах, с применением измерительного инструмента.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AE" w:rsidRPr="009A1473" w:rsidTr="00723CBF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7. </w:t>
            </w:r>
            <w:r w:rsidRPr="00AD28D5">
              <w:rPr>
                <w:color w:val="000000"/>
              </w:rPr>
              <w:t>Стыковые, угловые, тавровые и сварные соединения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AAE" w:rsidRDefault="003C0F50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AAE" w:rsidRPr="009A1473" w:rsidRDefault="00A75AAE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CBF" w:rsidRPr="009A1473" w:rsidTr="00723CBF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Форма аттестации 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Default="00723CBF" w:rsidP="00723CBF">
            <w:pPr>
              <w:pStyle w:val="2262"/>
              <w:spacing w:before="0" w:beforeAutospacing="0" w:after="0" w:afterAutospacing="0"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Дифференцированный зачет 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CBF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Pr="009A1473" w:rsidRDefault="00723CBF" w:rsidP="00723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CBF" w:rsidRPr="009A1473" w:rsidTr="00D323B9"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</w:tcPr>
          <w:p w:rsidR="00723CBF" w:rsidRPr="009A1473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Default="00723CBF" w:rsidP="00D323B9">
            <w:pPr>
              <w:pStyle w:val="2262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CBF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BF" w:rsidRPr="009A1473" w:rsidRDefault="00723CBF" w:rsidP="00D32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D526B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26B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26B" w:rsidRDefault="009D526B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D526B" w:rsidSect="00C4792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C0284" w:rsidRPr="00907CC5" w:rsidRDefault="00907CC5" w:rsidP="0090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0C0284" w:rsidRPr="00907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907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учебной практики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907CC5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C0284"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.1. Место проведения практики</w:t>
      </w:r>
    </w:p>
    <w:p w:rsidR="00AE57E0" w:rsidRDefault="00AE57E0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0284" w:rsidRPr="000C0284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Мастерские: «Слесарная», «Сварочная»</w:t>
      </w:r>
      <w:r w:rsidRPr="000C02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ПОП-П</w:t>
      </w:r>
      <w:r w:rsidRPr="000C02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C0284" w:rsidRPr="000C0284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0C02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C0284" w:rsidRPr="000C0284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907CC5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C0284"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.2. Учебно-методическое и информационное обеспечение </w:t>
      </w:r>
      <w:r w:rsidR="00BD6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r w:rsidR="000C0284"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AE57E0" w:rsidRDefault="00AE57E0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11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Овчинников, В. В. Технология электрической сварки плавлением. Практикум: учебное пособие / В. В. Овчинников, М. А. </w:t>
      </w:r>
      <w:proofErr w:type="spellStart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Гуреева</w:t>
      </w:r>
      <w:proofErr w:type="spellEnd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Москва, Вологда: Инфра-Инженерия, 2025. — 176 c. — ISBN 978-5-9729-2367-0. — Текст: электронный // Электронный ресурс цифровой образовательной среды СПО </w:t>
      </w:r>
      <w:proofErr w:type="spellStart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>PROFобразование</w:t>
      </w:r>
      <w:proofErr w:type="spellEnd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[сайт]. — URL: </w:t>
      </w:r>
      <w:hyperlink r:id="rId7" w:history="1">
        <w:r w:rsidRPr="001138A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https://profspo.ru/books/154602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27.03.2026). — Режим доступа: для </w:t>
      </w:r>
      <w:proofErr w:type="spellStart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1E521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207111" w:rsidRPr="001E5215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Тимошенко, В. П. Ручная дуговая сварка: учебное пособие / В. П. Тимошенко, М. В. Радченко; под редакцией М. В. Радченко. — 2-е изд. — Москва, Вологда: Инфра-Инженерия, 2025. — 264 c. — ISBN 978-5-9729-2452-3. — Текст: электронный // Электронный ресурс цифровой образовательной среды СПО </w:t>
      </w:r>
      <w:proofErr w:type="spellStart"/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>PROFобразование</w:t>
      </w:r>
      <w:proofErr w:type="spellEnd"/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[сайт]. — URL: </w:t>
      </w:r>
      <w:hyperlink r:id="rId8" w:history="1">
        <w:r w:rsidRPr="001138A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https://profspo.ru/books/154702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27.03.2026). — Режим доступа: для </w:t>
      </w:r>
      <w:proofErr w:type="spellStart"/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344A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:rsidR="00207111" w:rsidRPr="00713F83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Лупачёв</w:t>
      </w:r>
      <w:proofErr w:type="spellEnd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В. Г. Ручная дуговая сварка: учебник / В. Г. </w:t>
      </w:r>
      <w:proofErr w:type="spellStart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Лупачёв</w:t>
      </w:r>
      <w:proofErr w:type="spellEnd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— Минск: Вы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шая школа, 2014. — 416 c. — ISBN 978-985-06-2494-9. — Текст: электронный // Электронный ресурс цифровой образовательной среды СПО </w:t>
      </w:r>
      <w:proofErr w:type="spellStart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PROFобразование</w:t>
      </w:r>
      <w:proofErr w:type="spellEnd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[сайт]. — URL: </w:t>
      </w:r>
      <w:hyperlink r:id="rId9" w:history="1">
        <w:r w:rsidRPr="001138A8"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https://profspo.ru/books/35541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(дата обращения: 27.03.2026). — Режим доступа: для </w:t>
      </w:r>
      <w:proofErr w:type="spellStart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авторизир</w:t>
      </w:r>
      <w:proofErr w:type="spellEnd"/>
      <w:r w:rsidRPr="00713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пользователей</w:t>
      </w:r>
    </w:p>
    <w:p w:rsidR="00207111" w:rsidRDefault="00207111" w:rsidP="002071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2C27" w:rsidRDefault="000C0284" w:rsidP="00207111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2C27" w:rsidSect="009D52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0040" w:rsidRPr="003D0040" w:rsidRDefault="003D0040" w:rsidP="003D00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3D00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4. Контроль и оценка результатов освоения программы учебной </w:t>
      </w:r>
      <w:r w:rsidR="00DB1DB9" w:rsidRPr="003D00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практики</w:t>
      </w:r>
    </w:p>
    <w:p w:rsidR="003D0040" w:rsidRPr="00EC6E1F" w:rsidRDefault="003D0040" w:rsidP="003D004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397"/>
        <w:gridCol w:w="3402"/>
        <w:gridCol w:w="2552"/>
      </w:tblGrid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Hlk152334357"/>
            <w:r w:rsidRPr="003D00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ПК, ОК</w:t>
            </w:r>
            <w:bookmarkEnd w:id="0"/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Пользуется конструкторской, производственно-технологической и нормативной документацией для выполнения профессиональной деятельности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ПК.1.2.</w:t>
            </w:r>
          </w:p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ПК.1.3.</w:t>
            </w:r>
          </w:p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ПК.1.4.</w:t>
            </w:r>
          </w:p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3D0040" w:rsidRPr="003D0040" w:rsidTr="00BF0518">
        <w:trPr>
          <w:trHeight w:val="23"/>
        </w:trPr>
        <w:tc>
          <w:tcPr>
            <w:tcW w:w="3397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ПК.1.5.</w:t>
            </w:r>
          </w:p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402" w:type="dxa"/>
            <w:hideMark/>
          </w:tcPr>
          <w:p w:rsidR="003D0040" w:rsidRPr="003D0040" w:rsidRDefault="003D0040" w:rsidP="003D004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Осуществляет 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552" w:type="dxa"/>
            <w:hideMark/>
          </w:tcPr>
          <w:p w:rsidR="003D0040" w:rsidRPr="003D0040" w:rsidRDefault="003D0040" w:rsidP="003D0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00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</w:tbl>
    <w:p w:rsidR="003D0040" w:rsidRDefault="003D0040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</w:pPr>
    </w:p>
    <w:p w:rsidR="003D0040" w:rsidRDefault="003D0040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</w:pPr>
    </w:p>
    <w:p w:rsidR="003D0040" w:rsidRDefault="003D0040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</w:pPr>
    </w:p>
    <w:p w:rsidR="00D323B9" w:rsidRDefault="00D323B9" w:rsidP="00D323B9">
      <w:pPr>
        <w:pStyle w:val="a5"/>
        <w:tabs>
          <w:tab w:val="left" w:pos="1276"/>
          <w:tab w:val="left" w:pos="1418"/>
        </w:tabs>
        <w:spacing w:before="0" w:beforeAutospacing="0" w:after="0" w:afterAutospacing="0"/>
        <w:jc w:val="right"/>
      </w:pPr>
      <w:bookmarkStart w:id="1" w:name="_GoBack"/>
      <w:r>
        <w:t>Приложение 1</w:t>
      </w:r>
    </w:p>
    <w:p w:rsidR="00A875D7" w:rsidRDefault="00A875D7" w:rsidP="00A875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A875D7" w:rsidRDefault="00A875D7" w:rsidP="00A875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A875D7" w:rsidRDefault="00A875D7" w:rsidP="00A87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D323B9" w:rsidRPr="00F93555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F93555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3B9" w:rsidRPr="00A875D7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учебной практики</w:t>
      </w:r>
      <w:r w:rsidR="00C456A5" w:rsidRPr="00A87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УП 1</w:t>
      </w:r>
    </w:p>
    <w:p w:rsidR="00D323B9" w:rsidRPr="00A875D7" w:rsidRDefault="00D323B9" w:rsidP="00D323B9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0713" w:rsidRPr="00A875D7" w:rsidRDefault="00A10713" w:rsidP="00A10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01</w:t>
      </w: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«Подготовительно-сварочные работы и контроль качества сварных швов после сварки»</w:t>
      </w:r>
    </w:p>
    <w:p w:rsidR="00D323B9" w:rsidRPr="00A875D7" w:rsidRDefault="00A10713" w:rsidP="00A10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01.01 «Технология производства сварных конструкций»</w:t>
      </w:r>
    </w:p>
    <w:p w:rsidR="00D323B9" w:rsidRPr="00A875D7" w:rsidRDefault="00D323B9" w:rsidP="00D323B9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D323B9" w:rsidRPr="00404A53" w:rsidRDefault="00404A53" w:rsidP="00404A53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04A5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="0011474C"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A875D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ГБПОУ «КБАДК», г. Нальчик, Кабардинская, 142</w:t>
      </w:r>
    </w:p>
    <w:p w:rsidR="00D323B9" w:rsidRPr="00A875D7" w:rsidRDefault="00D323B9" w:rsidP="00D323B9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:rsidR="00D323B9" w:rsidRPr="00A875D7" w:rsidRDefault="00D323B9" w:rsidP="00ED5E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="0011474C" w:rsidRPr="00A875D7">
        <w:rPr>
          <w:rFonts w:ascii="Times New Roman" w:hAnsi="Times New Roman" w:cs="Times New Roman"/>
          <w:sz w:val="24"/>
          <w:szCs w:val="24"/>
        </w:rPr>
        <w:t>ПК 1.1</w:t>
      </w:r>
      <w:r w:rsidR="00ED5ED9" w:rsidRPr="00A875D7">
        <w:rPr>
          <w:rFonts w:ascii="Times New Roman" w:hAnsi="Times New Roman" w:cs="Times New Roman"/>
          <w:sz w:val="24"/>
          <w:szCs w:val="24"/>
        </w:rPr>
        <w:t>;</w:t>
      </w:r>
      <w:r w:rsidR="0011474C" w:rsidRPr="00A875D7">
        <w:rPr>
          <w:rFonts w:ascii="Times New Roman" w:hAnsi="Times New Roman" w:cs="Times New Roman"/>
          <w:sz w:val="24"/>
          <w:szCs w:val="24"/>
        </w:rPr>
        <w:t xml:space="preserve"> ПК 1.2</w:t>
      </w:r>
      <w:r w:rsidR="00ED5ED9" w:rsidRPr="00A875D7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A875D7">
        <w:rPr>
          <w:rFonts w:ascii="Times New Roman" w:hAnsi="Times New Roman" w:cs="Times New Roman"/>
          <w:sz w:val="24"/>
          <w:szCs w:val="24"/>
        </w:rPr>
        <w:t>ПК 1.3</w:t>
      </w:r>
      <w:r w:rsidR="00ED5ED9" w:rsidRPr="00A875D7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A875D7">
        <w:rPr>
          <w:rFonts w:ascii="Times New Roman" w:hAnsi="Times New Roman" w:cs="Times New Roman"/>
          <w:sz w:val="24"/>
          <w:szCs w:val="24"/>
        </w:rPr>
        <w:t>ПК 1.4</w:t>
      </w:r>
      <w:r w:rsidR="00ED5ED9" w:rsidRPr="00A875D7">
        <w:rPr>
          <w:rFonts w:ascii="Times New Roman" w:hAnsi="Times New Roman" w:cs="Times New Roman"/>
          <w:sz w:val="24"/>
          <w:szCs w:val="24"/>
        </w:rPr>
        <w:t xml:space="preserve">; </w:t>
      </w:r>
      <w:r w:rsidR="0011474C" w:rsidRPr="00A875D7">
        <w:rPr>
          <w:rFonts w:ascii="Times New Roman" w:hAnsi="Times New Roman" w:cs="Times New Roman"/>
          <w:sz w:val="24"/>
          <w:szCs w:val="24"/>
        </w:rPr>
        <w:t>ПК 1.5.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D323B9" w:rsidRPr="00A875D7" w:rsidTr="00A875D7">
        <w:trPr>
          <w:trHeight w:val="20"/>
        </w:trPr>
        <w:tc>
          <w:tcPr>
            <w:tcW w:w="561" w:type="dxa"/>
            <w:vAlign w:val="center"/>
            <w:hideMark/>
          </w:tcPr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91" w:type="dxa"/>
            <w:vAlign w:val="center"/>
            <w:hideMark/>
          </w:tcPr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77" w:type="dxa"/>
            <w:vAlign w:val="center"/>
            <w:hideMark/>
          </w:tcPr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64" w:type="dxa"/>
            <w:vAlign w:val="center"/>
            <w:hideMark/>
          </w:tcPr>
          <w:p w:rsidR="00D323B9" w:rsidRPr="00A875D7" w:rsidRDefault="00D323B9" w:rsidP="00404A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качества выполнения работ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1.Инструктаж по организации рабочего места и безопасности труда. 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Разделка кромок под сварку.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Разметка при помощи линейки, угольника, циркуля, по шаблону. 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Разметка при помощи лазерных ручных инструментов (нивелир, уровень).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Очистка поверхности пластин металлической щеткой, опиливание ребер и плоскостей пластин, опиливание труб.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Измерение параметров подготовки кромок под сварку с применением измерительного инструмента сварщика (шаблоны).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5ED9" w:rsidRPr="00A875D7" w:rsidTr="00A875D7">
        <w:trPr>
          <w:trHeight w:val="20"/>
        </w:trPr>
        <w:tc>
          <w:tcPr>
            <w:tcW w:w="561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D9" w:rsidRPr="00A875D7" w:rsidRDefault="00ED5ED9" w:rsidP="00CD47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Измерение параметров сборки элементов конструкций под сварку с применением измерительного инструмента сварщика (шаблоны).</w:t>
            </w:r>
          </w:p>
        </w:tc>
        <w:tc>
          <w:tcPr>
            <w:tcW w:w="777" w:type="dxa"/>
            <w:vAlign w:val="center"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4" w:type="dxa"/>
            <w:hideMark/>
          </w:tcPr>
          <w:p w:rsidR="00ED5ED9" w:rsidRPr="00A875D7" w:rsidRDefault="00ED5ED9" w:rsidP="00ED5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23B9" w:rsidRPr="00A875D7" w:rsidTr="00A875D7">
        <w:trPr>
          <w:trHeight w:val="20"/>
        </w:trPr>
        <w:tc>
          <w:tcPr>
            <w:tcW w:w="7252" w:type="dxa"/>
            <w:gridSpan w:val="2"/>
            <w:hideMark/>
          </w:tcPr>
          <w:p w:rsidR="00D323B9" w:rsidRPr="00A875D7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777" w:type="dxa"/>
            <w:hideMark/>
          </w:tcPr>
          <w:p w:rsidR="00D323B9" w:rsidRPr="00A875D7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4" w:type="dxa"/>
            <w:hideMark/>
          </w:tcPr>
          <w:p w:rsidR="00D323B9" w:rsidRPr="00A875D7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323B9" w:rsidRPr="00A875D7" w:rsidRDefault="00D323B9" w:rsidP="00D323B9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D323B9" w:rsidRPr="00A875D7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D323B9" w:rsidRPr="00A875D7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D323B9" w:rsidRPr="00A875D7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 ______________________/ А.Л. Лихова /</w:t>
      </w:r>
    </w:p>
    <w:p w:rsidR="00D323B9" w:rsidRPr="00A875D7" w:rsidRDefault="00D323B9" w:rsidP="00D32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3B9" w:rsidRDefault="00D323B9" w:rsidP="00D323B9">
      <w:pPr>
        <w:spacing w:after="0" w:line="360" w:lineRule="auto"/>
        <w:rPr>
          <w:rFonts w:ascii="Times New Roman" w:hAnsi="Times New Roman" w:cs="Times New Roman"/>
          <w:b/>
        </w:rPr>
        <w:sectPr w:rsidR="00D323B9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A53" w:rsidRDefault="00404A53" w:rsidP="00404A5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Министерство просвещения и науки КБР </w:t>
      </w:r>
    </w:p>
    <w:p w:rsidR="00404A53" w:rsidRDefault="00404A53" w:rsidP="00404A5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404A53" w:rsidRDefault="00404A53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404A53" w:rsidRPr="00F93555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53" w:rsidRPr="00F93555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4A53" w:rsidRPr="00A875D7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учебной практики УП 1</w:t>
      </w:r>
    </w:p>
    <w:p w:rsidR="00404A53" w:rsidRPr="00A875D7" w:rsidRDefault="00404A53" w:rsidP="00404A53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4A53" w:rsidRPr="00A875D7" w:rsidRDefault="00404A53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01</w:t>
      </w: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«Подготовительно-сварочные работы и контроль качества сварных швов после сварки»</w:t>
      </w:r>
    </w:p>
    <w:p w:rsidR="00404A53" w:rsidRPr="00A875D7" w:rsidRDefault="00CD4734" w:rsidP="00404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01.02 </w:t>
      </w:r>
      <w:r w:rsidR="00AC514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D47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Подготовительные и сборочные операции перед сваркой и контроль качества сварных соединений</w:t>
      </w:r>
      <w:r w:rsidR="00AC51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04A53" w:rsidRPr="00A875D7" w:rsidRDefault="00404A53" w:rsidP="00404A5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404A53" w:rsidRPr="00404A53" w:rsidRDefault="00404A53" w:rsidP="00404A53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04A5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15.01.05. «Сварщик ручной и частично механизированной сварки (наплавки)»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A875D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ГБПОУ «КБАДК», г. Нальчик, Кабардинская, 142</w:t>
      </w:r>
    </w:p>
    <w:p w:rsidR="00404A53" w:rsidRPr="00A875D7" w:rsidRDefault="00404A53" w:rsidP="00404A53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:rsidR="00404A53" w:rsidRPr="00A875D7" w:rsidRDefault="00404A53" w:rsidP="00404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Pr="00A875D7">
        <w:rPr>
          <w:rFonts w:ascii="Times New Roman" w:hAnsi="Times New Roman" w:cs="Times New Roman"/>
          <w:sz w:val="24"/>
          <w:szCs w:val="24"/>
        </w:rPr>
        <w:t>ПК 1.1; ПК 1.2; ПК 1.3; ПК 1.4; ПК 1.5.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404A53" w:rsidRPr="00A875D7" w:rsidTr="00CD4734">
        <w:trPr>
          <w:trHeight w:val="20"/>
        </w:trPr>
        <w:tc>
          <w:tcPr>
            <w:tcW w:w="561" w:type="dxa"/>
            <w:vAlign w:val="center"/>
            <w:hideMark/>
          </w:tcPr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6" w:type="dxa"/>
            <w:vAlign w:val="center"/>
            <w:hideMark/>
          </w:tcPr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vAlign w:val="center"/>
            <w:hideMark/>
          </w:tcPr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vAlign w:val="center"/>
            <w:hideMark/>
          </w:tcPr>
          <w:p w:rsidR="00404A53" w:rsidRPr="00A875D7" w:rsidRDefault="00404A53" w:rsidP="00820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качества выполнения работ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1. </w:t>
            </w:r>
            <w:r w:rsidRPr="00AD28D5">
              <w:rPr>
                <w:color w:val="000000"/>
              </w:rPr>
              <w:t xml:space="preserve">Наложение прихваток. Прихватка пластин толщиной 2, 3 и 4 мм. Прихватка пластин толщиной до 1 мм с </w:t>
            </w:r>
            <w:r>
              <w:rPr>
                <w:color w:val="000000"/>
              </w:rPr>
              <w:t>от</w:t>
            </w:r>
            <w:r w:rsidRPr="00AD28D5">
              <w:rPr>
                <w:color w:val="000000"/>
              </w:rPr>
              <w:t>бортовкой кромок.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AD2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деталей в приспособлениях. Контроль качества сборки под сварку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AD2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 контроль качества сварных соединений невооружённым глазом и с применением оптических инструментов (луп, эндоскопо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4. </w:t>
            </w:r>
            <w:r w:rsidRPr="00AD28D5">
              <w:rPr>
                <w:color w:val="000000"/>
              </w:rPr>
              <w:t>Измерительный контроль качества сборки плоских элементов с применением измерительного инструмента.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5. </w:t>
            </w:r>
            <w:r w:rsidRPr="00AD28D5">
              <w:rPr>
                <w:color w:val="000000"/>
              </w:rPr>
              <w:t>Стыковые, угловые, тавровые сварные соединения.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6. </w:t>
            </w:r>
            <w:r w:rsidRPr="00AD28D5">
              <w:rPr>
                <w:color w:val="000000"/>
              </w:rPr>
              <w:t>Измерительный контроль качества параметров сварных швов и размеров поверхностных дефектов на металле и в сварном шве на плоских элементах, с применением измерительного инструмента.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734" w:rsidRPr="00A875D7" w:rsidTr="00CD4734">
        <w:trPr>
          <w:trHeight w:val="20"/>
        </w:trPr>
        <w:tc>
          <w:tcPr>
            <w:tcW w:w="561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4" w:rsidRPr="009A1473" w:rsidRDefault="00CD4734" w:rsidP="00CD4734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7. </w:t>
            </w:r>
            <w:r w:rsidRPr="00AD28D5">
              <w:rPr>
                <w:color w:val="000000"/>
              </w:rPr>
              <w:t>Стыковые, угловые, тавровые и сварные соединения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734" w:rsidRDefault="00CD4734" w:rsidP="00CD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CD4734" w:rsidRPr="00A875D7" w:rsidRDefault="00CD4734" w:rsidP="00CD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4A53" w:rsidRPr="00A875D7" w:rsidTr="00CD4734">
        <w:trPr>
          <w:trHeight w:val="20"/>
        </w:trPr>
        <w:tc>
          <w:tcPr>
            <w:tcW w:w="7087" w:type="dxa"/>
            <w:gridSpan w:val="2"/>
            <w:hideMark/>
          </w:tcPr>
          <w:p w:rsidR="00404A53" w:rsidRPr="00A875D7" w:rsidRDefault="00404A53" w:rsidP="00820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404A53" w:rsidRPr="00A875D7" w:rsidRDefault="00404A53" w:rsidP="00820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8" w:type="dxa"/>
            <w:hideMark/>
          </w:tcPr>
          <w:p w:rsidR="00404A53" w:rsidRPr="00A875D7" w:rsidRDefault="00404A53" w:rsidP="00820F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404A53" w:rsidRPr="00A875D7" w:rsidRDefault="00404A53" w:rsidP="00404A53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404A53" w:rsidRPr="00A875D7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404A53" w:rsidRPr="00A875D7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04A53" w:rsidRPr="00A875D7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87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 ______________________/ А.Л. Лихова /</w:t>
      </w:r>
    </w:p>
    <w:p w:rsidR="00404A53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04A53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A53" w:rsidRPr="00A875D7" w:rsidRDefault="00404A53" w:rsidP="00404A5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D323B9" w:rsidRPr="00162D0D" w:rsidRDefault="00D323B9" w:rsidP="00D32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988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23B9" w:rsidRPr="00162D0D" w:rsidSect="00D323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23B9" w:rsidRPr="00162D0D" w:rsidRDefault="00D323B9" w:rsidP="00D323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3B9" w:rsidRPr="00162D0D" w:rsidTr="00D323B9">
        <w:tc>
          <w:tcPr>
            <w:tcW w:w="1271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D323B9" w:rsidRPr="00162D0D" w:rsidRDefault="00D323B9" w:rsidP="00D323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3B9" w:rsidRPr="00162D0D" w:rsidRDefault="00D323B9" w:rsidP="00D323B9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323B9" w:rsidRPr="00F93555" w:rsidRDefault="00D323B9" w:rsidP="00D323B9">
      <w:pPr>
        <w:spacing w:after="0" w:line="360" w:lineRule="auto"/>
        <w:rPr>
          <w:rFonts w:ascii="Times New Roman" w:hAnsi="Times New Roman" w:cs="Times New Roman"/>
          <w:b/>
        </w:rPr>
      </w:pPr>
    </w:p>
    <w:p w:rsidR="001F449F" w:rsidRDefault="001F449F" w:rsidP="00207111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1"/>
    <w:p w:rsidR="00207111" w:rsidRDefault="00207111" w:rsidP="00207111">
      <w:pPr>
        <w:tabs>
          <w:tab w:val="left" w:pos="1276"/>
          <w:tab w:val="left" w:pos="1418"/>
        </w:tabs>
        <w:spacing w:after="0" w:line="240" w:lineRule="auto"/>
      </w:pPr>
    </w:p>
    <w:sectPr w:rsidR="00207111" w:rsidSect="009D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056" w:rsidRDefault="004B7056" w:rsidP="00AC514F">
      <w:pPr>
        <w:spacing w:after="0" w:line="240" w:lineRule="auto"/>
      </w:pPr>
      <w:r>
        <w:separator/>
      </w:r>
    </w:p>
  </w:endnote>
  <w:endnote w:type="continuationSeparator" w:id="0">
    <w:p w:rsidR="004B7056" w:rsidRDefault="004B7056" w:rsidP="00AC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060709"/>
      <w:docPartObj>
        <w:docPartGallery w:val="Page Numbers (Bottom of Page)"/>
        <w:docPartUnique/>
      </w:docPartObj>
    </w:sdtPr>
    <w:sdtContent>
      <w:p w:rsidR="00F33681" w:rsidRDefault="00F336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9ED">
          <w:rPr>
            <w:noProof/>
          </w:rPr>
          <w:t>12</w:t>
        </w:r>
        <w:r>
          <w:fldChar w:fldCharType="end"/>
        </w:r>
      </w:p>
    </w:sdtContent>
  </w:sdt>
  <w:p w:rsidR="00F33681" w:rsidRDefault="00F336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056" w:rsidRDefault="004B7056" w:rsidP="00AC514F">
      <w:pPr>
        <w:spacing w:after="0" w:line="240" w:lineRule="auto"/>
      </w:pPr>
      <w:r>
        <w:separator/>
      </w:r>
    </w:p>
  </w:footnote>
  <w:footnote w:type="continuationSeparator" w:id="0">
    <w:p w:rsidR="004B7056" w:rsidRDefault="004B7056" w:rsidP="00AC51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62"/>
    <w:rsid w:val="00006727"/>
    <w:rsid w:val="000C0284"/>
    <w:rsid w:val="00105197"/>
    <w:rsid w:val="0011474C"/>
    <w:rsid w:val="00170764"/>
    <w:rsid w:val="00177426"/>
    <w:rsid w:val="00186CEC"/>
    <w:rsid w:val="001C14F0"/>
    <w:rsid w:val="001E3E62"/>
    <w:rsid w:val="001E40D6"/>
    <w:rsid w:val="001F366A"/>
    <w:rsid w:val="001F449F"/>
    <w:rsid w:val="001F5972"/>
    <w:rsid w:val="00207111"/>
    <w:rsid w:val="00207E47"/>
    <w:rsid w:val="003C0F50"/>
    <w:rsid w:val="003D0040"/>
    <w:rsid w:val="003F62A0"/>
    <w:rsid w:val="00404A53"/>
    <w:rsid w:val="00432C27"/>
    <w:rsid w:val="00433994"/>
    <w:rsid w:val="004B6885"/>
    <w:rsid w:val="004B7056"/>
    <w:rsid w:val="004E1AAC"/>
    <w:rsid w:val="00504A77"/>
    <w:rsid w:val="0054134C"/>
    <w:rsid w:val="00557F5A"/>
    <w:rsid w:val="00573864"/>
    <w:rsid w:val="005C752C"/>
    <w:rsid w:val="00667B08"/>
    <w:rsid w:val="00692CB2"/>
    <w:rsid w:val="006F68B5"/>
    <w:rsid w:val="00723CBF"/>
    <w:rsid w:val="00765A68"/>
    <w:rsid w:val="00820F57"/>
    <w:rsid w:val="00837D44"/>
    <w:rsid w:val="00851AFD"/>
    <w:rsid w:val="00907CC5"/>
    <w:rsid w:val="0093173D"/>
    <w:rsid w:val="00944F7E"/>
    <w:rsid w:val="0097296A"/>
    <w:rsid w:val="00996ABD"/>
    <w:rsid w:val="009A6328"/>
    <w:rsid w:val="009B3760"/>
    <w:rsid w:val="009D526B"/>
    <w:rsid w:val="009F73A0"/>
    <w:rsid w:val="00A10713"/>
    <w:rsid w:val="00A124E3"/>
    <w:rsid w:val="00A63313"/>
    <w:rsid w:val="00A75AAE"/>
    <w:rsid w:val="00A871B5"/>
    <w:rsid w:val="00A875D7"/>
    <w:rsid w:val="00AC514F"/>
    <w:rsid w:val="00AD28D5"/>
    <w:rsid w:val="00AE57E0"/>
    <w:rsid w:val="00B429ED"/>
    <w:rsid w:val="00BD5CA6"/>
    <w:rsid w:val="00BD63EB"/>
    <w:rsid w:val="00BE5CD0"/>
    <w:rsid w:val="00BF0518"/>
    <w:rsid w:val="00C209FB"/>
    <w:rsid w:val="00C456A5"/>
    <w:rsid w:val="00C4792B"/>
    <w:rsid w:val="00C9732B"/>
    <w:rsid w:val="00CD4734"/>
    <w:rsid w:val="00D03B90"/>
    <w:rsid w:val="00D323B9"/>
    <w:rsid w:val="00DB1DB9"/>
    <w:rsid w:val="00E02710"/>
    <w:rsid w:val="00E53156"/>
    <w:rsid w:val="00E624E3"/>
    <w:rsid w:val="00E73DC5"/>
    <w:rsid w:val="00EC5761"/>
    <w:rsid w:val="00ED5ED9"/>
    <w:rsid w:val="00EF3A72"/>
    <w:rsid w:val="00F26458"/>
    <w:rsid w:val="00F33681"/>
    <w:rsid w:val="00F434EE"/>
    <w:rsid w:val="00FC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B299B"/>
  <w15:chartTrackingRefBased/>
  <w15:docId w15:val="{E8A7899D-2297-4F2E-89E6-F04FA5BD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9D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07111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D323B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39"/>
    <w:rsid w:val="00D32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514F"/>
  </w:style>
  <w:style w:type="paragraph" w:styleId="a8">
    <w:name w:val="footer"/>
    <w:basedOn w:val="a"/>
    <w:link w:val="a9"/>
    <w:uiPriority w:val="99"/>
    <w:unhideWhenUsed/>
    <w:rsid w:val="00AC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5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547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fspo.ru/books/1546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profspo.ru/books/355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13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11</cp:revision>
  <dcterms:created xsi:type="dcterms:W3CDTF">2026-02-21T15:28:00Z</dcterms:created>
  <dcterms:modified xsi:type="dcterms:W3CDTF">2026-03-28T08:40:00Z</dcterms:modified>
</cp:coreProperties>
</file>